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9D04" w14:textId="472306FB" w:rsidR="00E54AF9" w:rsidRPr="00E54AF9" w:rsidRDefault="00E30550" w:rsidP="00E54AF9">
      <w:pPr>
        <w:pStyle w:val="NoSpacing"/>
        <w:jc w:val="center"/>
        <w:rPr>
          <w:b/>
          <w:sz w:val="32"/>
          <w:szCs w:val="32"/>
        </w:rPr>
      </w:pPr>
      <w:r w:rsidRPr="00E54AF9">
        <w:rPr>
          <w:b/>
          <w:sz w:val="32"/>
          <w:szCs w:val="32"/>
        </w:rPr>
        <w:t>OLD MILL DAYS</w:t>
      </w:r>
    </w:p>
    <w:p w14:paraId="00000001" w14:textId="1217967B" w:rsidR="00583677" w:rsidRPr="00E54AF9" w:rsidRDefault="00E54AF9" w:rsidP="00E54AF9">
      <w:pPr>
        <w:pStyle w:val="NoSpacing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4AF9">
        <w:rPr>
          <w:b/>
          <w:sz w:val="32"/>
          <w:szCs w:val="32"/>
        </w:rPr>
        <w:t>Vendor Application</w:t>
      </w:r>
    </w:p>
    <w:p w14:paraId="6DF92447" w14:textId="17DA34A0" w:rsidR="00E54AF9" w:rsidRPr="00E54AF9" w:rsidRDefault="00E54AF9" w:rsidP="00E54AF9">
      <w:pPr>
        <w:pStyle w:val="NoSpacing"/>
        <w:jc w:val="center"/>
        <w:rPr>
          <w:sz w:val="32"/>
          <w:szCs w:val="32"/>
        </w:rPr>
      </w:pPr>
      <w:r w:rsidRPr="00E54AF9">
        <w:rPr>
          <w:sz w:val="32"/>
          <w:szCs w:val="32"/>
        </w:rPr>
        <w:t>202</w:t>
      </w:r>
      <w:r w:rsidR="00537FDE">
        <w:rPr>
          <w:sz w:val="32"/>
          <w:szCs w:val="32"/>
        </w:rPr>
        <w:t>5</w:t>
      </w:r>
      <w:r w:rsidRPr="00E54AF9">
        <w:rPr>
          <w:sz w:val="32"/>
          <w:szCs w:val="32"/>
        </w:rPr>
        <w:t xml:space="preserve"> Old Mill Days Celebration in Oakesdale, Washington</w:t>
      </w:r>
    </w:p>
    <w:p w14:paraId="00000004" w14:textId="7A499106" w:rsidR="00583677" w:rsidRPr="00E54AF9" w:rsidRDefault="00E54AF9" w:rsidP="00E54AF9">
      <w:pPr>
        <w:pStyle w:val="NoSpacing"/>
        <w:jc w:val="center"/>
        <w:rPr>
          <w:sz w:val="32"/>
          <w:szCs w:val="32"/>
        </w:rPr>
      </w:pPr>
      <w:r w:rsidRPr="00E54AF9">
        <w:rPr>
          <w:sz w:val="32"/>
          <w:szCs w:val="32"/>
        </w:rPr>
        <w:t>7/1</w:t>
      </w:r>
      <w:r w:rsidR="00537FDE">
        <w:rPr>
          <w:sz w:val="32"/>
          <w:szCs w:val="32"/>
        </w:rPr>
        <w:t>2</w:t>
      </w:r>
      <w:r w:rsidRPr="00E54AF9">
        <w:rPr>
          <w:sz w:val="32"/>
          <w:szCs w:val="32"/>
        </w:rPr>
        <w:t>/202</w:t>
      </w:r>
      <w:r w:rsidR="00537FDE">
        <w:rPr>
          <w:sz w:val="32"/>
          <w:szCs w:val="32"/>
        </w:rPr>
        <w:t>5</w:t>
      </w:r>
      <w:r w:rsidRPr="00E54AF9">
        <w:rPr>
          <w:sz w:val="32"/>
          <w:szCs w:val="32"/>
        </w:rPr>
        <w:t xml:space="preserve"> 10am-2pm</w:t>
      </w:r>
    </w:p>
    <w:p w14:paraId="0000002B" w14:textId="07CC37D7" w:rsidR="00583677" w:rsidRDefault="0058367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086F7D1" w14:textId="77777777" w:rsidR="00A02311" w:rsidRPr="00E54AF9" w:rsidRDefault="00A0231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0CD36829" w:rsidR="00583677" w:rsidRDefault="00E54AF9" w:rsidP="00E54AF9">
      <w:pPr>
        <w:spacing w:after="0" w:line="240" w:lineRule="auto"/>
        <w:rPr>
          <w:rFonts w:ascii="Arial" w:eastAsia="Arial" w:hAnsi="Arial" w:cs="Arial"/>
          <w:color w:val="0000FF"/>
          <w:sz w:val="24"/>
          <w:szCs w:val="24"/>
          <w:u w:val="single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Yo</w:t>
      </w:r>
      <w:r w:rsidR="009263D6">
        <w:rPr>
          <w:rFonts w:ascii="Arial" w:eastAsia="Arial" w:hAnsi="Arial" w:cs="Arial"/>
          <w:color w:val="000000"/>
          <w:sz w:val="24"/>
          <w:szCs w:val="24"/>
        </w:rPr>
        <w:t>u may email this</w:t>
      </w:r>
      <w:r w:rsidR="00E30550" w:rsidRPr="00E54AF9">
        <w:rPr>
          <w:rFonts w:ascii="Arial" w:eastAsia="Arial" w:hAnsi="Arial" w:cs="Arial"/>
          <w:color w:val="000000"/>
          <w:sz w:val="24"/>
          <w:szCs w:val="24"/>
        </w:rPr>
        <w:t xml:space="preserve"> form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reserve your spot </w:t>
      </w:r>
      <w:r w:rsidR="00E30550" w:rsidRPr="00E54AF9">
        <w:rPr>
          <w:rFonts w:ascii="Arial" w:eastAsia="Arial" w:hAnsi="Arial" w:cs="Arial"/>
          <w:color w:val="000000"/>
          <w:sz w:val="24"/>
          <w:szCs w:val="24"/>
        </w:rPr>
        <w:t xml:space="preserve">to: </w:t>
      </w:r>
      <w:hyperlink r:id="rId6" w:history="1">
        <w:r w:rsidR="00537FDE" w:rsidRPr="009E3408">
          <w:rPr>
            <w:rStyle w:val="Hyperlink"/>
            <w:rFonts w:ascii="Arial" w:eastAsia="Arial" w:hAnsi="Arial" w:cs="Arial"/>
            <w:sz w:val="24"/>
            <w:szCs w:val="24"/>
          </w:rPr>
          <w:t>letapalmer@hotmail.com</w:t>
        </w:r>
      </w:hyperlink>
      <w:r w:rsidRPr="00E54AF9"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 </w:t>
      </w:r>
    </w:p>
    <w:p w14:paraId="0000002E" w14:textId="3A52F6D6" w:rsidR="00583677" w:rsidRPr="00E54AF9" w:rsidRDefault="00583677" w:rsidP="00E54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247492" w14:textId="77777777" w:rsidR="001434EA" w:rsidRDefault="00E30550" w:rsidP="00537FDE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To guarantee your booth</w:t>
      </w:r>
      <w:r w:rsidR="00E54AF9">
        <w:rPr>
          <w:rFonts w:ascii="Arial" w:eastAsia="Arial" w:hAnsi="Arial" w:cs="Arial"/>
          <w:color w:val="000000"/>
          <w:sz w:val="24"/>
          <w:szCs w:val="24"/>
        </w:rPr>
        <w:t xml:space="preserve"> spot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1434EA">
        <w:rPr>
          <w:rFonts w:ascii="Arial" w:eastAsia="Arial" w:hAnsi="Arial" w:cs="Arial"/>
          <w:color w:val="000000"/>
          <w:sz w:val="24"/>
          <w:szCs w:val="24"/>
        </w:rPr>
        <w:t xml:space="preserve">send 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>your registration form to the Historic</w:t>
      </w:r>
      <w:r w:rsidR="00E54AF9">
        <w:rPr>
          <w:rFonts w:ascii="Arial" w:eastAsia="Arial" w:hAnsi="Arial" w:cs="Arial"/>
          <w:color w:val="000000"/>
          <w:sz w:val="24"/>
          <w:szCs w:val="24"/>
        </w:rPr>
        <w:t>al Society</w:t>
      </w:r>
      <w:r w:rsidR="001434EA">
        <w:rPr>
          <w:rFonts w:ascii="Arial" w:eastAsia="Arial" w:hAnsi="Arial" w:cs="Arial"/>
          <w:color w:val="000000"/>
          <w:sz w:val="24"/>
          <w:szCs w:val="24"/>
        </w:rPr>
        <w:t>,</w:t>
      </w:r>
      <w:r w:rsidR="00E54AF9">
        <w:rPr>
          <w:rFonts w:ascii="Arial" w:eastAsia="Arial" w:hAnsi="Arial" w:cs="Arial"/>
          <w:color w:val="000000"/>
          <w:sz w:val="24"/>
          <w:szCs w:val="24"/>
        </w:rPr>
        <w:t xml:space="preserve"> no later than</w:t>
      </w:r>
    </w:p>
    <w:p w14:paraId="00000030" w14:textId="7149CAD3" w:rsidR="00583677" w:rsidRDefault="00E54AF9" w:rsidP="001434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July </w:t>
      </w:r>
      <w:r w:rsidR="00537FDE"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, 202</w:t>
      </w:r>
      <w:r w:rsidR="001434EA">
        <w:rPr>
          <w:rFonts w:ascii="Arial" w:eastAsia="Arial" w:hAnsi="Arial" w:cs="Arial"/>
          <w:color w:val="000000"/>
          <w:sz w:val="24"/>
          <w:szCs w:val="24"/>
        </w:rPr>
        <w:t>5</w:t>
      </w:r>
      <w:r w:rsidR="00E30550" w:rsidRPr="00E54AF9">
        <w:rPr>
          <w:rFonts w:ascii="Arial" w:eastAsia="Arial" w:hAnsi="Arial" w:cs="Arial"/>
          <w:color w:val="000000"/>
          <w:sz w:val="24"/>
          <w:szCs w:val="24"/>
        </w:rPr>
        <w:t xml:space="preserve">, however late registrations will be </w:t>
      </w:r>
      <w:r w:rsidR="00537FDE">
        <w:rPr>
          <w:rFonts w:ascii="Arial" w:eastAsia="Arial" w:hAnsi="Arial" w:cs="Arial"/>
          <w:color w:val="000000"/>
          <w:sz w:val="24"/>
          <w:szCs w:val="24"/>
        </w:rPr>
        <w:t>available outside.</w:t>
      </w:r>
    </w:p>
    <w:p w14:paraId="45D2DD9E" w14:textId="77777777" w:rsidR="009263D6" w:rsidRPr="00E54AF9" w:rsidRDefault="00926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Please print your information below:</w:t>
      </w:r>
    </w:p>
    <w:p w14:paraId="00000032" w14:textId="77777777" w:rsidR="00583677" w:rsidRPr="00E54AF9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131F36C1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Vendor/Contact Name: </w:t>
      </w:r>
      <w:r w:rsidRPr="00E54AF9">
        <w:rPr>
          <w:rFonts w:ascii="Arial" w:eastAsia="Arial" w:hAnsi="Arial" w:cs="Arial"/>
          <w:sz w:val="24"/>
          <w:szCs w:val="24"/>
          <w:u w:val="single"/>
        </w:rPr>
        <w:t>______________________________</w:t>
      </w:r>
      <w:r w:rsidR="00E54AF9">
        <w:rPr>
          <w:rFonts w:ascii="Arial" w:eastAsia="Arial" w:hAnsi="Arial" w:cs="Arial"/>
          <w:sz w:val="24"/>
          <w:szCs w:val="24"/>
          <w:u w:val="single"/>
        </w:rPr>
        <w:t>_______________________</w:t>
      </w:r>
      <w:r w:rsidR="0082483E">
        <w:rPr>
          <w:rFonts w:ascii="Arial" w:eastAsia="Arial" w:hAnsi="Arial" w:cs="Arial"/>
          <w:sz w:val="24"/>
          <w:szCs w:val="24"/>
          <w:u w:val="single"/>
        </w:rPr>
        <w:t>_</w:t>
      </w:r>
      <w:r w:rsidR="00E54AF9">
        <w:rPr>
          <w:rFonts w:ascii="Arial" w:eastAsia="Arial" w:hAnsi="Arial" w:cs="Arial"/>
          <w:sz w:val="24"/>
          <w:szCs w:val="24"/>
          <w:u w:val="single"/>
        </w:rPr>
        <w:t>__</w:t>
      </w:r>
    </w:p>
    <w:p w14:paraId="00000034" w14:textId="77777777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              </w:t>
      </w:r>
    </w:p>
    <w:p w14:paraId="00000035" w14:textId="40839606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Company Name </w:t>
      </w:r>
      <w:r w:rsidR="0082483E"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</w:t>
      </w:r>
    </w:p>
    <w:p w14:paraId="00000036" w14:textId="77777777" w:rsidR="00583677" w:rsidRPr="00E54AF9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071284E1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Mailing Address: </w:t>
      </w:r>
      <w:r w:rsidRPr="00E54AF9">
        <w:rPr>
          <w:rFonts w:ascii="Arial" w:eastAsia="Arial" w:hAnsi="Arial" w:cs="Arial"/>
          <w:sz w:val="24"/>
          <w:szCs w:val="24"/>
          <w:u w:val="single"/>
        </w:rPr>
        <w:t>____________________________</w:t>
      </w:r>
      <w:r w:rsidR="00E54AF9">
        <w:rPr>
          <w:rFonts w:ascii="Arial" w:eastAsia="Arial" w:hAnsi="Arial" w:cs="Arial"/>
          <w:sz w:val="24"/>
          <w:szCs w:val="24"/>
          <w:u w:val="single"/>
        </w:rPr>
        <w:t>__________________________</w:t>
      </w:r>
      <w:r w:rsidRPr="00E54AF9">
        <w:rPr>
          <w:rFonts w:ascii="Arial" w:eastAsia="Arial" w:hAnsi="Arial" w:cs="Arial"/>
          <w:sz w:val="24"/>
          <w:szCs w:val="24"/>
          <w:u w:val="single"/>
        </w:rPr>
        <w:t>_______</w:t>
      </w:r>
    </w:p>
    <w:p w14:paraId="00000038" w14:textId="77777777" w:rsidR="00583677" w:rsidRPr="00E54AF9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30AE42E7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Email address (the primary form of </w:t>
      </w:r>
      <w:r w:rsidR="0082483E" w:rsidRPr="00E54AF9">
        <w:rPr>
          <w:rFonts w:ascii="Arial" w:eastAsia="Arial" w:hAnsi="Arial" w:cs="Arial"/>
          <w:color w:val="000000"/>
          <w:sz w:val="24"/>
          <w:szCs w:val="24"/>
        </w:rPr>
        <w:t>communication)</w:t>
      </w:r>
      <w:r w:rsidR="0082483E" w:rsidRPr="00E54AF9">
        <w:rPr>
          <w:color w:val="808080"/>
          <w:u w:val="single"/>
        </w:rPr>
        <w:t xml:space="preserve"> _</w:t>
      </w:r>
      <w:r w:rsidRPr="00E54AF9">
        <w:rPr>
          <w:color w:val="808080"/>
          <w:u w:val="single"/>
        </w:rPr>
        <w:t>______</w:t>
      </w:r>
      <w:r w:rsidR="00E54AF9">
        <w:rPr>
          <w:color w:val="808080"/>
          <w:u w:val="single"/>
        </w:rPr>
        <w:t>______</w:t>
      </w:r>
      <w:r w:rsidRPr="00E54AF9">
        <w:rPr>
          <w:color w:val="808080"/>
          <w:u w:val="single"/>
        </w:rPr>
        <w:t>_____________</w:t>
      </w:r>
      <w:r w:rsidR="0082483E">
        <w:rPr>
          <w:color w:val="808080"/>
          <w:u w:val="single"/>
        </w:rPr>
        <w:t>______</w:t>
      </w:r>
      <w:r w:rsidRPr="00E54AF9">
        <w:rPr>
          <w:color w:val="808080"/>
          <w:u w:val="single"/>
        </w:rPr>
        <w:t>_________</w:t>
      </w:r>
    </w:p>
    <w:p w14:paraId="0000003A" w14:textId="77777777" w:rsidR="00583677" w:rsidRPr="00E54AF9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5164D8A0" w:rsidR="00583677" w:rsidRDefault="00E30550" w:rsidP="00E54AF9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C</w:t>
      </w:r>
      <w:r w:rsidR="00537FDE">
        <w:rPr>
          <w:rFonts w:ascii="Arial" w:eastAsia="Arial" w:hAnsi="Arial" w:cs="Arial"/>
          <w:color w:val="000000"/>
          <w:sz w:val="24"/>
          <w:szCs w:val="24"/>
        </w:rPr>
        <w:t xml:space="preserve">ell </w:t>
      </w:r>
      <w:r w:rsidR="0082483E" w:rsidRPr="00E54AF9">
        <w:rPr>
          <w:rFonts w:ascii="Arial" w:eastAsia="Arial" w:hAnsi="Arial" w:cs="Arial"/>
          <w:color w:val="000000"/>
          <w:sz w:val="24"/>
          <w:szCs w:val="24"/>
        </w:rPr>
        <w:t>Number:</w:t>
      </w:r>
      <w:r w:rsidR="0082483E">
        <w:rPr>
          <w:color w:val="808080"/>
          <w:u w:val="single"/>
        </w:rPr>
        <w:t xml:space="preserve"> _</w:t>
      </w:r>
      <w:r w:rsidR="00537FDE">
        <w:rPr>
          <w:color w:val="808080"/>
          <w:u w:val="single"/>
        </w:rPr>
        <w:t>____________________</w:t>
      </w:r>
      <w:r w:rsidR="001434EA">
        <w:rPr>
          <w:rFonts w:ascii="Arial" w:eastAsia="Arial" w:hAnsi="Arial" w:cs="Arial"/>
          <w:color w:val="000000"/>
          <w:sz w:val="24"/>
          <w:szCs w:val="24"/>
        </w:rPr>
        <w:t>Landline Number: _</w:t>
      </w:r>
      <w:r w:rsidR="00537FDE">
        <w:rPr>
          <w:rFonts w:ascii="Arial" w:eastAsia="Arial" w:hAnsi="Arial" w:cs="Arial"/>
          <w:color w:val="000000"/>
          <w:sz w:val="24"/>
          <w:szCs w:val="24"/>
        </w:rPr>
        <w:t>________________</w:t>
      </w:r>
      <w:r w:rsidR="0082483E">
        <w:rPr>
          <w:rFonts w:ascii="Arial" w:eastAsia="Arial" w:hAnsi="Arial" w:cs="Arial"/>
          <w:color w:val="000000"/>
          <w:sz w:val="24"/>
          <w:szCs w:val="24"/>
        </w:rPr>
        <w:t>____</w:t>
      </w:r>
      <w:r w:rsidR="00537FDE">
        <w:rPr>
          <w:rFonts w:ascii="Arial" w:eastAsia="Arial" w:hAnsi="Arial" w:cs="Arial"/>
          <w:color w:val="000000"/>
          <w:sz w:val="24"/>
          <w:szCs w:val="24"/>
        </w:rPr>
        <w:t>___</w:t>
      </w:r>
      <w:r w:rsidR="001434EA">
        <w:rPr>
          <w:rFonts w:ascii="Arial" w:eastAsia="Arial" w:hAnsi="Arial" w:cs="Arial"/>
          <w:color w:val="000000"/>
          <w:sz w:val="24"/>
          <w:szCs w:val="24"/>
        </w:rPr>
        <w:t>______</w:t>
      </w:r>
      <w:r w:rsidR="00537FDE">
        <w:rPr>
          <w:rFonts w:ascii="Arial" w:eastAsia="Arial" w:hAnsi="Arial" w:cs="Arial"/>
          <w:color w:val="000000"/>
          <w:sz w:val="24"/>
          <w:szCs w:val="24"/>
        </w:rPr>
        <w:t>__</w:t>
      </w:r>
    </w:p>
    <w:p w14:paraId="499FE0AD" w14:textId="77777777" w:rsidR="00E54AF9" w:rsidRPr="00E54AF9" w:rsidRDefault="00E54AF9" w:rsidP="00E54AF9">
      <w:pPr>
        <w:spacing w:after="0" w:line="240" w:lineRule="auto"/>
        <w:ind w:left="720"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3E9FE368" w:rsidR="00583677" w:rsidRDefault="00E3055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  <w:u w:val="single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Briefly describe </w:t>
      </w:r>
      <w:r w:rsidR="001434EA">
        <w:rPr>
          <w:rFonts w:ascii="Arial" w:eastAsia="Arial" w:hAnsi="Arial" w:cs="Arial"/>
          <w:color w:val="000000"/>
          <w:sz w:val="24"/>
          <w:szCs w:val="24"/>
        </w:rPr>
        <w:t>products: _</w:t>
      </w:r>
      <w:r w:rsidR="0082483E">
        <w:rPr>
          <w:rFonts w:ascii="Arial" w:eastAsia="Arial" w:hAnsi="Arial" w:cs="Arial"/>
          <w:color w:val="000000"/>
          <w:sz w:val="24"/>
          <w:szCs w:val="24"/>
        </w:rPr>
        <w:t>____________________________________________</w:t>
      </w:r>
      <w:r w:rsidR="001434EA">
        <w:rPr>
          <w:rFonts w:ascii="Arial" w:eastAsia="Arial" w:hAnsi="Arial" w:cs="Arial"/>
          <w:color w:val="000000"/>
          <w:sz w:val="24"/>
          <w:szCs w:val="24"/>
        </w:rPr>
        <w:t>________</w:t>
      </w:r>
      <w:r w:rsidR="0082483E">
        <w:rPr>
          <w:rFonts w:ascii="Arial" w:eastAsia="Arial" w:hAnsi="Arial" w:cs="Arial"/>
          <w:color w:val="000000"/>
          <w:sz w:val="24"/>
          <w:szCs w:val="24"/>
        </w:rPr>
        <w:t>_</w:t>
      </w:r>
    </w:p>
    <w:p w14:paraId="4137DAF6" w14:textId="16D7E217" w:rsidR="003A340B" w:rsidRDefault="003A340B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  <w:u w:val="single"/>
        </w:rPr>
      </w:pPr>
    </w:p>
    <w:p w14:paraId="73095435" w14:textId="342E342F" w:rsidR="003A340B" w:rsidRDefault="003A340B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___________________________________________________________________________</w:t>
      </w:r>
    </w:p>
    <w:p w14:paraId="2B894F42" w14:textId="77777777" w:rsidR="003A340B" w:rsidRDefault="003A340B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  <w:u w:val="single"/>
        </w:rPr>
      </w:pPr>
    </w:p>
    <w:p w14:paraId="00000040" w14:textId="429EE6C3" w:rsidR="00583677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7A1CD" w14:textId="77777777" w:rsidR="003A340B" w:rsidRPr="00E54AF9" w:rsidRDefault="003A3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4A4C7F2C" w:rsidR="00583677" w:rsidRPr="00E54AF9" w:rsidRDefault="00E30550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By signing below</w:t>
      </w:r>
      <w:r w:rsidR="00BD56BF">
        <w:rPr>
          <w:rFonts w:ascii="Arial" w:eastAsia="Arial" w:hAnsi="Arial" w:cs="Arial"/>
          <w:color w:val="000000"/>
          <w:sz w:val="24"/>
          <w:szCs w:val="24"/>
        </w:rPr>
        <w:t>,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 you agree that you hav</w:t>
      </w:r>
      <w:r w:rsidR="00E54AF9">
        <w:rPr>
          <w:rFonts w:ascii="Arial" w:eastAsia="Arial" w:hAnsi="Arial" w:cs="Arial"/>
          <w:color w:val="000000"/>
          <w:sz w:val="24"/>
          <w:szCs w:val="24"/>
        </w:rPr>
        <w:t>e read the information on page 2</w:t>
      </w:r>
      <w:r w:rsidR="00BD56BF">
        <w:rPr>
          <w:rFonts w:ascii="Arial" w:eastAsia="Arial" w:hAnsi="Arial" w:cs="Arial"/>
          <w:color w:val="000000"/>
          <w:sz w:val="24"/>
          <w:szCs w:val="24"/>
        </w:rPr>
        <w:t xml:space="preserve"> and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 agree to the terms and the provided information is accurate.</w:t>
      </w:r>
    </w:p>
    <w:p w14:paraId="00000042" w14:textId="77777777" w:rsidR="00583677" w:rsidRPr="00E54AF9" w:rsidRDefault="00583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E3B8397" w:rsidR="00583677" w:rsidRPr="00E54AF9" w:rsidRDefault="00E305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>Signature of Vendor:</w:t>
      </w:r>
      <w:r w:rsidR="00BD56BF" w:rsidRPr="00BD56BF">
        <w:rPr>
          <w:color w:val="808080"/>
        </w:rPr>
        <w:t xml:space="preserve"> </w:t>
      </w:r>
      <w:r w:rsidRPr="00BD56BF">
        <w:rPr>
          <w:color w:val="808080"/>
        </w:rPr>
        <w:t>____________________________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 xml:space="preserve">      Date</w:t>
      </w:r>
      <w:r w:rsidR="0082483E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: </w:t>
      </w:r>
      <w:r w:rsidRPr="00E54AF9">
        <w:rPr>
          <w:color w:val="808080"/>
          <w:u w:val="single"/>
        </w:rPr>
        <w:t>_________________________</w:t>
      </w:r>
    </w:p>
    <w:p w14:paraId="00000044" w14:textId="72DD418D" w:rsidR="00583677" w:rsidRPr="00E54AF9" w:rsidRDefault="00E3055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AF9">
        <w:rPr>
          <w:rFonts w:ascii="Arial" w:eastAsia="Arial" w:hAnsi="Arial" w:cs="Arial"/>
          <w:color w:val="000000"/>
          <w:sz w:val="24"/>
          <w:szCs w:val="24"/>
        </w:rPr>
        <w:tab/>
      </w:r>
      <w:r w:rsidR="00537FDE"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 w:rsidRPr="00E54AF9">
        <w:rPr>
          <w:rFonts w:ascii="Arial" w:eastAsia="Arial" w:hAnsi="Arial" w:cs="Arial"/>
          <w:color w:val="000000"/>
          <w:sz w:val="24"/>
          <w:szCs w:val="24"/>
        </w:rPr>
        <w:t>Print Name:</w:t>
      </w:r>
      <w:r w:rsidR="0082483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54AF9">
        <w:rPr>
          <w:rFonts w:ascii="Arial" w:eastAsia="Arial" w:hAnsi="Arial" w:cs="Arial"/>
          <w:sz w:val="24"/>
          <w:szCs w:val="24"/>
        </w:rPr>
        <w:t>_______________________________</w:t>
      </w:r>
    </w:p>
    <w:p w14:paraId="00000045" w14:textId="2F1AAEAD" w:rsidR="00583677" w:rsidRPr="00E54AF9" w:rsidRDefault="00583677"/>
    <w:p w14:paraId="5472BDF1" w14:textId="47313280" w:rsidR="00E54AF9" w:rsidRDefault="00E54AF9" w:rsidP="00E54AF9">
      <w:pPr>
        <w:spacing w:after="0" w:line="240" w:lineRule="auto"/>
        <w:ind w:left="720" w:hanging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Mail payment </w:t>
      </w:r>
      <w:r w:rsidR="00537FDE">
        <w:rPr>
          <w:rFonts w:ascii="Arial" w:eastAsia="Arial" w:hAnsi="Arial" w:cs="Arial"/>
          <w:b/>
          <w:i/>
          <w:color w:val="000000"/>
          <w:sz w:val="24"/>
          <w:szCs w:val="24"/>
        </w:rPr>
        <w:t>of $10.00 or bring an item for the silent auction</w:t>
      </w:r>
      <w:r w:rsidR="00BD56BF"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</w:p>
    <w:p w14:paraId="27C6D1DB" w14:textId="22E208A7" w:rsidR="00E54AF9" w:rsidRDefault="00E54AF9" w:rsidP="00E54AF9">
      <w:pPr>
        <w:spacing w:after="0" w:line="240" w:lineRule="auto"/>
        <w:ind w:left="720" w:hanging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The Oakesdale Historical Society</w:t>
      </w:r>
    </w:p>
    <w:p w14:paraId="26E39233" w14:textId="04D4CAD9" w:rsidR="00537FDE" w:rsidRDefault="00537FDE" w:rsidP="00E54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Attn: Leta Palmer, Vendor Coordinator</w:t>
      </w:r>
    </w:p>
    <w:p w14:paraId="116D879E" w14:textId="77777777" w:rsidR="00E54AF9" w:rsidRDefault="00E54AF9" w:rsidP="00E54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PO Box 112</w:t>
      </w:r>
    </w:p>
    <w:p w14:paraId="31F86FB2" w14:textId="77777777" w:rsidR="00E54AF9" w:rsidRDefault="00E54AF9" w:rsidP="00E54AF9">
      <w:pPr>
        <w:spacing w:after="0" w:line="240" w:lineRule="auto"/>
        <w:ind w:left="720" w:hanging="720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Oakesdale, WA  99158</w:t>
      </w:r>
    </w:p>
    <w:p w14:paraId="54048333" w14:textId="77777777" w:rsidR="009263D6" w:rsidRDefault="009263D6" w:rsidP="009263D6">
      <w:pPr>
        <w:spacing w:after="0" w:line="240" w:lineRule="auto"/>
        <w:ind w:left="720" w:hanging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78C292D" w14:textId="5CD18221" w:rsidR="00537FDE" w:rsidRDefault="00537FDE" w:rsidP="009263D6">
      <w:pPr>
        <w:spacing w:after="0" w:line="240" w:lineRule="auto"/>
        <w:ind w:left="720" w:hanging="72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Vendor Coordinator: Leta K. Palmer</w:t>
      </w:r>
    </w:p>
    <w:p w14:paraId="222CD172" w14:textId="113BA1F7" w:rsidR="00537FDE" w:rsidRDefault="00537FDE" w:rsidP="009263D6">
      <w:pPr>
        <w:spacing w:after="0" w:line="240" w:lineRule="auto"/>
        <w:ind w:left="720" w:hanging="72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hyperlink r:id="rId7" w:history="1">
        <w:r w:rsidRPr="009E3408">
          <w:rPr>
            <w:rStyle w:val="Hyperlink"/>
            <w:rFonts w:ascii="Arial" w:eastAsia="Arial" w:hAnsi="Arial" w:cs="Arial"/>
            <w:i/>
            <w:sz w:val="24"/>
            <w:szCs w:val="24"/>
          </w:rPr>
          <w:t>letapalmer@hotmail.com</w:t>
        </w:r>
      </w:hyperlink>
    </w:p>
    <w:p w14:paraId="5937958C" w14:textId="22FBC6CE" w:rsidR="00537FDE" w:rsidRDefault="00537FDE" w:rsidP="009263D6">
      <w:pPr>
        <w:spacing w:after="0" w:line="240" w:lineRule="auto"/>
        <w:ind w:left="720" w:hanging="720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Landline: 509-285-5404</w:t>
      </w:r>
    </w:p>
    <w:p w14:paraId="0888BFCB" w14:textId="09ED11BF" w:rsidR="00537FDE" w:rsidRPr="009263D6" w:rsidRDefault="00537FDE" w:rsidP="009263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  <w:t>Cell/Text: 509-434-9903</w:t>
      </w:r>
    </w:p>
    <w:p w14:paraId="4C2A2B52" w14:textId="77777777" w:rsidR="009263D6" w:rsidRPr="009263D6" w:rsidRDefault="009263D6" w:rsidP="009263D6">
      <w:pPr>
        <w:rPr>
          <w:sz w:val="24"/>
          <w:szCs w:val="24"/>
        </w:rPr>
      </w:pPr>
    </w:p>
    <w:p w14:paraId="7DA00CFD" w14:textId="37B3195B" w:rsidR="00E54AF9" w:rsidRDefault="00E54AF9"/>
    <w:p w14:paraId="2B236C85" w14:textId="4CD9CBAD" w:rsidR="00E54AF9" w:rsidRPr="00A02311" w:rsidRDefault="00E54AF9" w:rsidP="00E54AF9">
      <w:pPr>
        <w:spacing w:after="200" w:line="240" w:lineRule="auto"/>
        <w:rPr>
          <w:rFonts w:ascii="Arial" w:eastAsia="Times New Roman" w:hAnsi="Arial" w:cs="Arial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32"/>
          <w:szCs w:val="32"/>
        </w:rPr>
        <w:lastRenderedPageBreak/>
        <w:t xml:space="preserve">Here are FAQ’s and </w:t>
      </w:r>
      <w:r w:rsidR="00BD56BF">
        <w:rPr>
          <w:rFonts w:ascii="Arial" w:eastAsia="Arial" w:hAnsi="Arial" w:cs="Arial"/>
          <w:color w:val="000000"/>
          <w:sz w:val="32"/>
          <w:szCs w:val="32"/>
        </w:rPr>
        <w:t>additional</w:t>
      </w:r>
      <w:r w:rsidRPr="00A02311"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1434EA" w:rsidRPr="00A02311">
        <w:rPr>
          <w:rFonts w:ascii="Arial" w:eastAsia="Arial" w:hAnsi="Arial" w:cs="Arial"/>
          <w:color w:val="000000"/>
          <w:sz w:val="32"/>
          <w:szCs w:val="32"/>
        </w:rPr>
        <w:t>information.</w:t>
      </w:r>
    </w:p>
    <w:p w14:paraId="6251A7DE" w14:textId="13B72F5F" w:rsidR="00E54AF9" w:rsidRPr="00A02311" w:rsidRDefault="00E54AF9" w:rsidP="009263D6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Who can set up a booth/tent?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>Any craftsman, author, artist</w:t>
      </w:r>
      <w:r w:rsidR="00537FDE">
        <w:rPr>
          <w:rFonts w:ascii="Arial" w:eastAsia="Arial" w:hAnsi="Arial" w:cs="Arial"/>
          <w:color w:val="000000"/>
          <w:sz w:val="24"/>
          <w:szCs w:val="24"/>
        </w:rPr>
        <w:t>, company information, or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sales associate who wants to show and sell their merchandise.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02311" w:rsidRPr="00A02311">
        <w:rPr>
          <w:rFonts w:ascii="Arial" w:eastAsia="Arial" w:hAnsi="Arial" w:cs="Arial"/>
          <w:b/>
          <w:color w:val="000000"/>
          <w:sz w:val="24"/>
          <w:szCs w:val="24"/>
        </w:rPr>
        <w:t xml:space="preserve">No food vendors </w:t>
      </w:r>
      <w:r w:rsidR="001434EA">
        <w:rPr>
          <w:rFonts w:ascii="Arial" w:eastAsia="Arial" w:hAnsi="Arial" w:cs="Arial"/>
          <w:b/>
          <w:color w:val="000000"/>
          <w:sz w:val="24"/>
          <w:szCs w:val="24"/>
        </w:rPr>
        <w:t>except</w:t>
      </w:r>
      <w:r w:rsidR="00A02311" w:rsidRPr="00A02311">
        <w:rPr>
          <w:rFonts w:ascii="Arial" w:eastAsia="Arial" w:hAnsi="Arial" w:cs="Arial"/>
          <w:b/>
          <w:color w:val="000000"/>
          <w:sz w:val="24"/>
          <w:szCs w:val="24"/>
        </w:rPr>
        <w:t xml:space="preserve"> jams, dry mixes</w:t>
      </w:r>
      <w:r w:rsidR="005F37EC">
        <w:rPr>
          <w:rFonts w:ascii="Arial" w:eastAsia="Arial" w:hAnsi="Arial" w:cs="Arial"/>
          <w:b/>
          <w:color w:val="000000"/>
          <w:sz w:val="24"/>
          <w:szCs w:val="24"/>
        </w:rPr>
        <w:t>…</w:t>
      </w:r>
    </w:p>
    <w:p w14:paraId="17E60B11" w14:textId="77777777" w:rsidR="009263D6" w:rsidRPr="00A02311" w:rsidRDefault="009263D6" w:rsidP="009263D6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71A1EBA7" w14:textId="77777777" w:rsidR="00E54AF9" w:rsidRPr="00A02311" w:rsidRDefault="00E54AF9" w:rsidP="00E54AF9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What does the vendor need to provide?</w:t>
      </w:r>
    </w:p>
    <w:p w14:paraId="324CA750" w14:textId="17A5C2C8" w:rsidR="00E54AF9" w:rsidRPr="00A02311" w:rsidRDefault="00E54AF9" w:rsidP="00114924">
      <w:pPr>
        <w:spacing w:after="0" w:line="240" w:lineRule="auto"/>
        <w:ind w:left="1440"/>
        <w:rPr>
          <w:rFonts w:ascii="Arial" w:eastAsia="Courier New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Everything they need to display their wares including tables, stands, chairs and tents or 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>tarps including their own P.O.S. system.</w:t>
      </w:r>
    </w:p>
    <w:p w14:paraId="59C3F732" w14:textId="77777777" w:rsidR="009263D6" w:rsidRPr="00A02311" w:rsidRDefault="009263D6" w:rsidP="009263D6">
      <w:pPr>
        <w:spacing w:after="0" w:line="240" w:lineRule="auto"/>
        <w:ind w:left="2160"/>
        <w:rPr>
          <w:rFonts w:ascii="Arial" w:eastAsia="Courier New" w:hAnsi="Arial" w:cs="Arial"/>
          <w:color w:val="000000"/>
          <w:sz w:val="24"/>
          <w:szCs w:val="24"/>
        </w:rPr>
      </w:pPr>
    </w:p>
    <w:p w14:paraId="41BB6F52" w14:textId="77777777" w:rsidR="00E54AF9" w:rsidRPr="00A02311" w:rsidRDefault="00E54AF9" w:rsidP="00E54AF9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Is there a charge to set up a booth/tent at Old Mill Days?</w:t>
      </w:r>
    </w:p>
    <w:p w14:paraId="7EC20A31" w14:textId="796E2D84" w:rsidR="009263D6" w:rsidRPr="00A02311" w:rsidRDefault="009263D6" w:rsidP="00114924">
      <w:pPr>
        <w:spacing w:after="0" w:line="240" w:lineRule="auto"/>
        <w:ind w:left="720" w:firstLine="720"/>
        <w:rPr>
          <w:rFonts w:ascii="Arial" w:eastAsia="Courier New" w:hAnsi="Arial" w:cs="Arial"/>
          <w:b/>
          <w:color w:val="000000"/>
          <w:sz w:val="24"/>
          <w:szCs w:val="24"/>
        </w:rPr>
      </w:pPr>
      <w:r w:rsidRPr="00A02311">
        <w:rPr>
          <w:rFonts w:ascii="Arial" w:eastAsia="Arial" w:hAnsi="Arial" w:cs="Arial"/>
          <w:b/>
          <w:color w:val="000000"/>
          <w:sz w:val="24"/>
          <w:szCs w:val="24"/>
        </w:rPr>
        <w:t>Yes, $10 charge payable to the Oakesdale Historical Society</w:t>
      </w:r>
      <w:r w:rsidR="003A340B" w:rsidRPr="003A340B">
        <w:rPr>
          <w:rFonts w:ascii="Arial" w:eastAsia="Arial" w:hAnsi="Arial" w:cs="Arial"/>
          <w:color w:val="000000"/>
          <w:sz w:val="24"/>
          <w:szCs w:val="24"/>
        </w:rPr>
        <w:t xml:space="preserve"> (see page </w:t>
      </w:r>
      <w:r w:rsidR="00CB2F44">
        <w:rPr>
          <w:rFonts w:ascii="Arial" w:eastAsia="Arial" w:hAnsi="Arial" w:cs="Arial"/>
          <w:color w:val="000000"/>
          <w:sz w:val="24"/>
          <w:szCs w:val="24"/>
        </w:rPr>
        <w:t>1)</w:t>
      </w:r>
    </w:p>
    <w:p w14:paraId="4EAA6CA9" w14:textId="02D23676" w:rsidR="00E54AF9" w:rsidRPr="00A02311" w:rsidRDefault="00A02311" w:rsidP="00114924">
      <w:pPr>
        <w:spacing w:after="0" w:line="240" w:lineRule="auto"/>
        <w:ind w:left="720" w:firstLine="720"/>
        <w:rPr>
          <w:rFonts w:ascii="Arial" w:eastAsia="Courier New" w:hAnsi="Arial" w:cs="Arial"/>
          <w:b/>
          <w:color w:val="000000"/>
          <w:sz w:val="24"/>
          <w:szCs w:val="24"/>
        </w:rPr>
      </w:pPr>
      <w:r w:rsidRPr="00A02311">
        <w:rPr>
          <w:rFonts w:ascii="Arial" w:eastAsia="Courier New" w:hAnsi="Arial" w:cs="Arial"/>
          <w:b/>
          <w:color w:val="000000"/>
          <w:sz w:val="24"/>
          <w:szCs w:val="24"/>
        </w:rPr>
        <w:t>F</w:t>
      </w:r>
      <w:r w:rsidR="003A340B">
        <w:rPr>
          <w:rFonts w:ascii="Arial" w:eastAsia="Courier New" w:hAnsi="Arial" w:cs="Arial"/>
          <w:b/>
          <w:color w:val="000000"/>
          <w:sz w:val="24"/>
          <w:szCs w:val="24"/>
        </w:rPr>
        <w:t>ee waived if you donate an item</w:t>
      </w:r>
      <w:r w:rsidRPr="00A02311">
        <w:rPr>
          <w:rFonts w:ascii="Arial" w:eastAsia="Courier New" w:hAnsi="Arial" w:cs="Arial"/>
          <w:b/>
          <w:color w:val="000000"/>
          <w:sz w:val="24"/>
          <w:szCs w:val="24"/>
        </w:rPr>
        <w:t xml:space="preserve"> to the Silent Auction</w:t>
      </w:r>
      <w:r>
        <w:rPr>
          <w:rFonts w:ascii="Arial" w:eastAsia="Courier New" w:hAnsi="Arial" w:cs="Arial"/>
          <w:b/>
          <w:color w:val="000000"/>
          <w:sz w:val="24"/>
          <w:szCs w:val="24"/>
        </w:rPr>
        <w:t xml:space="preserve"> of </w:t>
      </w:r>
      <w:r w:rsidR="00BD56BF">
        <w:rPr>
          <w:rFonts w:ascii="Arial" w:eastAsia="Courier New" w:hAnsi="Arial" w:cs="Arial"/>
          <w:b/>
          <w:color w:val="000000"/>
          <w:sz w:val="24"/>
          <w:szCs w:val="24"/>
        </w:rPr>
        <w:t>equal</w:t>
      </w:r>
      <w:r>
        <w:rPr>
          <w:rFonts w:ascii="Arial" w:eastAsia="Courier New" w:hAnsi="Arial" w:cs="Arial"/>
          <w:b/>
          <w:color w:val="000000"/>
          <w:sz w:val="24"/>
          <w:szCs w:val="24"/>
        </w:rPr>
        <w:t xml:space="preserve"> value</w:t>
      </w:r>
      <w:r w:rsidR="00CB2F44">
        <w:rPr>
          <w:rFonts w:ascii="Arial" w:eastAsia="Courier New" w:hAnsi="Arial" w:cs="Arial"/>
          <w:b/>
          <w:color w:val="000000"/>
          <w:sz w:val="24"/>
          <w:szCs w:val="24"/>
        </w:rPr>
        <w:t>.</w:t>
      </w:r>
    </w:p>
    <w:p w14:paraId="7B17815B" w14:textId="77777777" w:rsidR="00E54AF9" w:rsidRPr="00A02311" w:rsidRDefault="00E54AF9" w:rsidP="009263D6">
      <w:pPr>
        <w:spacing w:after="0" w:line="240" w:lineRule="auto"/>
        <w:ind w:left="2160"/>
        <w:rPr>
          <w:rFonts w:ascii="Arial" w:eastAsia="Courier New" w:hAnsi="Arial" w:cs="Arial"/>
          <w:b/>
          <w:color w:val="000000"/>
          <w:sz w:val="24"/>
          <w:szCs w:val="24"/>
        </w:rPr>
      </w:pPr>
    </w:p>
    <w:p w14:paraId="4FCA8AD3" w14:textId="77777777" w:rsidR="00E54AF9" w:rsidRPr="00A02311" w:rsidRDefault="00E54AF9" w:rsidP="00E54AF9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What size of each space for the vendors?</w:t>
      </w:r>
    </w:p>
    <w:p w14:paraId="283CA9C7" w14:textId="058BBB6C" w:rsidR="00E54AF9" w:rsidRPr="00A02311" w:rsidRDefault="00E54AF9" w:rsidP="00114924">
      <w:pPr>
        <w:spacing w:after="0" w:line="240" w:lineRule="auto"/>
        <w:ind w:left="1440"/>
        <w:rPr>
          <w:rFonts w:ascii="Arial" w:eastAsia="Courier New" w:hAnsi="Arial" w:cs="Arial"/>
          <w:b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Each space is at least </w:t>
      </w:r>
      <w:r w:rsidR="005F37EC" w:rsidRPr="00A02311">
        <w:rPr>
          <w:rFonts w:ascii="Arial" w:eastAsia="Arial" w:hAnsi="Arial" w:cs="Arial"/>
          <w:color w:val="000000"/>
          <w:sz w:val="24"/>
          <w:szCs w:val="24"/>
        </w:rPr>
        <w:t>ten</w:t>
      </w:r>
      <w:r w:rsidR="005F37EC">
        <w:rPr>
          <w:rFonts w:ascii="Arial" w:eastAsia="Arial" w:hAnsi="Arial" w:cs="Arial"/>
          <w:color w:val="000000"/>
          <w:sz w:val="24"/>
          <w:szCs w:val="24"/>
        </w:rPr>
        <w:t xml:space="preserve"> feet by ten feet. 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Vendors can request more than one space; if requested </w:t>
      </w:r>
      <w:r w:rsidR="00114924">
        <w:rPr>
          <w:rFonts w:ascii="Arial" w:eastAsia="Arial" w:hAnsi="Arial" w:cs="Arial"/>
          <w:color w:val="000000"/>
          <w:sz w:val="24"/>
          <w:szCs w:val="24"/>
        </w:rPr>
        <w:t>t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>hose spaces will be located next to each other</w:t>
      </w:r>
      <w:r w:rsidR="00E3638E">
        <w:rPr>
          <w:rFonts w:ascii="Arial" w:eastAsia="Arial" w:hAnsi="Arial" w:cs="Arial"/>
          <w:b/>
          <w:color w:val="000000"/>
          <w:sz w:val="24"/>
          <w:szCs w:val="24"/>
        </w:rPr>
        <w:t xml:space="preserve"> and a</w:t>
      </w:r>
      <w:r w:rsidR="005F37EC">
        <w:rPr>
          <w:rFonts w:ascii="Arial" w:eastAsia="Arial" w:hAnsi="Arial" w:cs="Arial"/>
          <w:b/>
          <w:color w:val="000000"/>
          <w:sz w:val="24"/>
          <w:szCs w:val="24"/>
        </w:rPr>
        <w:t xml:space="preserve"> possible</w:t>
      </w:r>
      <w:r w:rsidR="00A02311">
        <w:rPr>
          <w:rFonts w:ascii="Arial" w:eastAsia="Arial" w:hAnsi="Arial" w:cs="Arial"/>
          <w:b/>
          <w:color w:val="000000"/>
          <w:sz w:val="24"/>
          <w:szCs w:val="24"/>
        </w:rPr>
        <w:t xml:space="preserve"> additional</w:t>
      </w:r>
      <w:r w:rsidR="005F37EC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3A4A0B10" w14:textId="77777777" w:rsidR="00E54AF9" w:rsidRPr="00A02311" w:rsidRDefault="00E54AF9" w:rsidP="009263D6">
      <w:pPr>
        <w:spacing w:after="0" w:line="240" w:lineRule="auto"/>
        <w:ind w:left="2160"/>
        <w:rPr>
          <w:rFonts w:ascii="Arial" w:eastAsia="Courier New" w:hAnsi="Arial" w:cs="Arial"/>
          <w:b/>
          <w:color w:val="000000"/>
          <w:sz w:val="24"/>
          <w:szCs w:val="24"/>
        </w:rPr>
      </w:pPr>
    </w:p>
    <w:p w14:paraId="45974180" w14:textId="77777777" w:rsidR="00E54AF9" w:rsidRPr="00A02311" w:rsidRDefault="00E54AF9" w:rsidP="00E54AF9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During what hours does the booth/tent need to be open?</w:t>
      </w:r>
    </w:p>
    <w:p w14:paraId="56B8996D" w14:textId="1B1492FF" w:rsidR="00E54AF9" w:rsidRPr="00A02311" w:rsidRDefault="00E54AF9" w:rsidP="00114924">
      <w:pPr>
        <w:spacing w:after="0" w:line="240" w:lineRule="auto"/>
        <w:ind w:left="1440"/>
        <w:rPr>
          <w:rFonts w:ascii="Arial" w:eastAsia="Courier New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The booth/tent must be open from 10am – 2pm</w:t>
      </w:r>
      <w:r w:rsidR="00537FDE">
        <w:rPr>
          <w:rFonts w:ascii="Arial" w:eastAsia="Arial" w:hAnsi="Arial" w:cs="Arial"/>
          <w:color w:val="000000"/>
          <w:sz w:val="24"/>
          <w:szCs w:val="24"/>
        </w:rPr>
        <w:t>. Time to set up will be from 8:00AM to 9:45AM.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7FDE">
        <w:rPr>
          <w:rFonts w:ascii="Arial" w:eastAsia="Arial" w:hAnsi="Arial" w:cs="Arial"/>
          <w:color w:val="000000"/>
          <w:sz w:val="24"/>
          <w:szCs w:val="24"/>
        </w:rPr>
        <w:t>Y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ou </w:t>
      </w:r>
      <w:r w:rsidR="00537FDE">
        <w:rPr>
          <w:rFonts w:ascii="Arial" w:eastAsia="Arial" w:hAnsi="Arial" w:cs="Arial"/>
          <w:color w:val="000000"/>
          <w:sz w:val="24"/>
          <w:szCs w:val="24"/>
        </w:rPr>
        <w:t>may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open early and stay </w:t>
      </w:r>
      <w:r w:rsidR="00BD56BF" w:rsidRPr="00A02311">
        <w:rPr>
          <w:rFonts w:ascii="Arial" w:eastAsia="Arial" w:hAnsi="Arial" w:cs="Arial"/>
          <w:color w:val="000000"/>
          <w:sz w:val="24"/>
          <w:szCs w:val="24"/>
        </w:rPr>
        <w:t>later</w:t>
      </w:r>
      <w:r w:rsidR="00BD56BF">
        <w:rPr>
          <w:rFonts w:ascii="Arial" w:eastAsia="Arial" w:hAnsi="Arial" w:cs="Arial"/>
          <w:color w:val="000000"/>
          <w:sz w:val="24"/>
          <w:szCs w:val="24"/>
        </w:rPr>
        <w:t xml:space="preserve"> if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you wish</w:t>
      </w:r>
      <w:r w:rsidR="00E20C7C">
        <w:rPr>
          <w:rFonts w:ascii="Arial" w:eastAsia="Arial" w:hAnsi="Arial" w:cs="Arial"/>
          <w:color w:val="000000"/>
          <w:sz w:val="24"/>
          <w:szCs w:val="24"/>
        </w:rPr>
        <w:t>.</w:t>
      </w:r>
      <w:r w:rsidR="0011492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B2F44">
        <w:rPr>
          <w:rFonts w:ascii="Arial" w:eastAsia="Arial" w:hAnsi="Arial" w:cs="Arial"/>
          <w:color w:val="000000"/>
          <w:sz w:val="24"/>
          <w:szCs w:val="24"/>
        </w:rPr>
        <w:t>T</w:t>
      </w:r>
      <w:r w:rsidR="00114924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="00CB2F44">
        <w:rPr>
          <w:rFonts w:ascii="Arial" w:eastAsia="Arial" w:hAnsi="Arial" w:cs="Arial"/>
          <w:color w:val="000000"/>
          <w:sz w:val="24"/>
          <w:szCs w:val="24"/>
        </w:rPr>
        <w:t xml:space="preserve">bus </w:t>
      </w:r>
      <w:r w:rsidR="00114924">
        <w:rPr>
          <w:rFonts w:ascii="Arial" w:eastAsia="Arial" w:hAnsi="Arial" w:cs="Arial"/>
          <w:color w:val="000000"/>
          <w:sz w:val="24"/>
          <w:szCs w:val="24"/>
        </w:rPr>
        <w:t xml:space="preserve">garage will lock down </w:t>
      </w:r>
      <w:r w:rsidR="00CB2F44">
        <w:rPr>
          <w:rFonts w:ascii="Arial" w:eastAsia="Arial" w:hAnsi="Arial" w:cs="Arial"/>
          <w:color w:val="000000"/>
          <w:sz w:val="24"/>
          <w:szCs w:val="24"/>
        </w:rPr>
        <w:t>at</w:t>
      </w:r>
      <w:r w:rsidR="00114924">
        <w:rPr>
          <w:rFonts w:ascii="Arial" w:eastAsia="Arial" w:hAnsi="Arial" w:cs="Arial"/>
          <w:color w:val="000000"/>
          <w:sz w:val="24"/>
          <w:szCs w:val="24"/>
        </w:rPr>
        <w:t xml:space="preserve"> 5:00PM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2E2C0D8" w14:textId="77777777" w:rsidR="00E54AF9" w:rsidRPr="00A02311" w:rsidRDefault="00E54AF9" w:rsidP="00114924">
      <w:pPr>
        <w:spacing w:after="0" w:line="240" w:lineRule="auto"/>
        <w:ind w:left="1440"/>
        <w:rPr>
          <w:rFonts w:ascii="Arial" w:eastAsia="Courier New" w:hAnsi="Arial" w:cs="Arial"/>
          <w:color w:val="000000"/>
          <w:sz w:val="24"/>
          <w:szCs w:val="24"/>
        </w:rPr>
      </w:pPr>
    </w:p>
    <w:p w14:paraId="500CD491" w14:textId="1C9E84CD" w:rsidR="00E54AF9" w:rsidRPr="00A02311" w:rsidRDefault="00E54AF9" w:rsidP="00E54AF9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Vendors may not park at their site</w:t>
      </w:r>
      <w:r w:rsidR="00E20C7C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8139F10" w14:textId="61ADFCD2" w:rsidR="00E54AF9" w:rsidRPr="00A02311" w:rsidRDefault="005F37EC" w:rsidP="00114924">
      <w:pPr>
        <w:spacing w:after="0" w:line="240" w:lineRule="auto"/>
        <w:ind w:left="1350"/>
        <w:rPr>
          <w:rFonts w:ascii="Arial" w:eastAsia="Courier New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By 10:00AM, vehicles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 xml:space="preserve"> must </w:t>
      </w:r>
      <w:proofErr w:type="gramStart"/>
      <w:r w:rsidR="00E17DB2">
        <w:rPr>
          <w:rFonts w:ascii="Arial" w:eastAsia="Arial" w:hAnsi="Arial" w:cs="Arial"/>
          <w:color w:val="000000"/>
          <w:sz w:val="24"/>
          <w:szCs w:val="24"/>
        </w:rPr>
        <w:t>be removed</w:t>
      </w:r>
      <w:proofErr w:type="gramEnd"/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 xml:space="preserve"> from the vendor</w:t>
      </w:r>
      <w:r w:rsidR="00E3638E">
        <w:rPr>
          <w:rFonts w:ascii="Arial" w:eastAsia="Arial" w:hAnsi="Arial" w:cs="Arial"/>
          <w:color w:val="000000"/>
          <w:sz w:val="24"/>
          <w:szCs w:val="24"/>
        </w:rPr>
        <w:t>s’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434EA">
        <w:rPr>
          <w:rFonts w:ascii="Arial" w:eastAsia="Arial" w:hAnsi="Arial" w:cs="Arial"/>
          <w:color w:val="000000"/>
          <w:sz w:val="24"/>
          <w:szCs w:val="24"/>
        </w:rPr>
        <w:t>area</w:t>
      </w:r>
      <w:r w:rsidR="00114924">
        <w:rPr>
          <w:rFonts w:ascii="Arial" w:eastAsia="Arial" w:hAnsi="Arial" w:cs="Arial"/>
          <w:color w:val="000000"/>
          <w:sz w:val="24"/>
          <w:szCs w:val="24"/>
        </w:rPr>
        <w:t>.</w:t>
      </w:r>
      <w:r w:rsidR="00114924">
        <w:rPr>
          <w:rFonts w:ascii="Arial" w:eastAsia="Courier New" w:hAnsi="Arial" w:cs="Arial"/>
          <w:color w:val="000000"/>
          <w:sz w:val="24"/>
          <w:szCs w:val="24"/>
        </w:rPr>
        <w:t xml:space="preserve"> 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>Vendors cannot begin clean</w:t>
      </w:r>
      <w:r w:rsidR="00BD56BF">
        <w:rPr>
          <w:rFonts w:ascii="Arial" w:eastAsia="Arial" w:hAnsi="Arial" w:cs="Arial"/>
          <w:color w:val="000000"/>
          <w:sz w:val="24"/>
          <w:szCs w:val="24"/>
        </w:rPr>
        <w:t xml:space="preserve">ing 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>up until 2pm</w:t>
      </w:r>
      <w:r w:rsidR="001434EA">
        <w:rPr>
          <w:rFonts w:ascii="Arial" w:eastAsia="Arial" w:hAnsi="Arial" w:cs="Arial"/>
          <w:color w:val="000000"/>
          <w:sz w:val="24"/>
          <w:szCs w:val="24"/>
        </w:rPr>
        <w:t>, when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 xml:space="preserve"> your cars may be brought to</w:t>
      </w:r>
      <w:r w:rsidR="00CB2F44">
        <w:rPr>
          <w:rFonts w:ascii="Arial" w:eastAsia="Arial" w:hAnsi="Arial" w:cs="Arial"/>
          <w:color w:val="000000"/>
          <w:sz w:val="24"/>
          <w:szCs w:val="24"/>
        </w:rPr>
        <w:t xml:space="preserve"> the</w:t>
      </w:r>
      <w:r w:rsidR="00E54AF9" w:rsidRPr="00A0231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14924">
        <w:rPr>
          <w:rFonts w:ascii="Arial" w:eastAsia="Arial" w:hAnsi="Arial" w:cs="Arial"/>
          <w:color w:val="000000"/>
          <w:sz w:val="24"/>
          <w:szCs w:val="24"/>
        </w:rPr>
        <w:t>bus garage area.</w:t>
      </w:r>
    </w:p>
    <w:p w14:paraId="43C9D4B8" w14:textId="77777777" w:rsidR="00E54AF9" w:rsidRPr="00A02311" w:rsidRDefault="00E54AF9" w:rsidP="00114924">
      <w:pPr>
        <w:spacing w:after="0" w:line="240" w:lineRule="auto"/>
        <w:ind w:left="1350"/>
        <w:rPr>
          <w:rFonts w:ascii="Arial" w:eastAsia="Courier New" w:hAnsi="Arial" w:cs="Arial"/>
          <w:color w:val="000000"/>
          <w:sz w:val="24"/>
          <w:szCs w:val="24"/>
        </w:rPr>
      </w:pPr>
    </w:p>
    <w:p w14:paraId="62635E04" w14:textId="436EA78B" w:rsidR="00E54AF9" w:rsidRPr="00114924" w:rsidRDefault="00E54AF9" w:rsidP="00114924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There is no storage provided.</w:t>
      </w:r>
      <w:r w:rsidR="0011492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F37EC">
        <w:rPr>
          <w:rFonts w:ascii="Arial" w:eastAsia="Arial" w:hAnsi="Arial" w:cs="Arial"/>
          <w:color w:val="000000"/>
          <w:sz w:val="24"/>
          <w:szCs w:val="24"/>
        </w:rPr>
        <w:t>E</w:t>
      </w:r>
      <w:r w:rsidRPr="00114924">
        <w:rPr>
          <w:rFonts w:ascii="Arial" w:eastAsia="Arial" w:hAnsi="Arial" w:cs="Arial"/>
          <w:color w:val="000000"/>
          <w:sz w:val="24"/>
          <w:szCs w:val="24"/>
        </w:rPr>
        <w:t>lectricity</w:t>
      </w:r>
      <w:r w:rsidR="005F37EC">
        <w:rPr>
          <w:rFonts w:ascii="Arial" w:eastAsia="Arial" w:hAnsi="Arial" w:cs="Arial"/>
          <w:color w:val="000000"/>
          <w:sz w:val="24"/>
          <w:szCs w:val="24"/>
        </w:rPr>
        <w:t xml:space="preserve"> may or may not be</w:t>
      </w:r>
      <w:r w:rsidR="00BD56B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3638E">
        <w:rPr>
          <w:rFonts w:ascii="Arial" w:eastAsia="Arial" w:hAnsi="Arial" w:cs="Arial"/>
          <w:color w:val="000000"/>
          <w:sz w:val="24"/>
          <w:szCs w:val="24"/>
        </w:rPr>
        <w:t>available.</w:t>
      </w:r>
    </w:p>
    <w:p w14:paraId="42989683" w14:textId="252D4650" w:rsidR="003A340B" w:rsidRPr="00A02311" w:rsidRDefault="003A340B" w:rsidP="003A340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91AB492" w14:textId="19334502" w:rsidR="00E54AF9" w:rsidRDefault="00E54AF9" w:rsidP="00E54AF9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Old Mill Days does not guarantee sales and is not responsible for any loss or damage to anything within</w:t>
      </w:r>
      <w:r w:rsidR="00CB2F44">
        <w:rPr>
          <w:rFonts w:ascii="Arial" w:eastAsia="Arial" w:hAnsi="Arial" w:cs="Arial"/>
          <w:color w:val="000000"/>
          <w:sz w:val="24"/>
          <w:szCs w:val="24"/>
        </w:rPr>
        <w:t xml:space="preserve"> each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vendor’s area.</w:t>
      </w:r>
    </w:p>
    <w:p w14:paraId="771F8706" w14:textId="036534A2" w:rsidR="003A340B" w:rsidRPr="00A02311" w:rsidRDefault="003A340B" w:rsidP="003A340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8DF4D8" w14:textId="4A2DDFCB" w:rsidR="00E54AF9" w:rsidRDefault="00E54AF9" w:rsidP="00E54AF9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Vendors will be responsible for keeping the area surrounding their booth/tent clean and are responsible for removing their own trash at the end of the event</w:t>
      </w:r>
      <w:r w:rsidR="003A340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24D3063" w14:textId="5CEF5000" w:rsidR="003A340B" w:rsidRPr="00A02311" w:rsidRDefault="003A340B" w:rsidP="003A340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F6D7F6" w14:textId="684EE26C" w:rsidR="00E54AF9" w:rsidRDefault="00E54AF9" w:rsidP="00E54AF9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Vendors will be</w:t>
      </w:r>
      <w:r w:rsidR="0082483E">
        <w:rPr>
          <w:rFonts w:ascii="Arial" w:eastAsia="Arial" w:hAnsi="Arial" w:cs="Arial"/>
          <w:color w:val="000000"/>
          <w:sz w:val="24"/>
          <w:szCs w:val="24"/>
        </w:rPr>
        <w:t xml:space="preserve"> in the bus garage, out of the heat. </w:t>
      </w:r>
      <w:r w:rsidR="00BD56BF">
        <w:rPr>
          <w:rFonts w:ascii="Arial" w:eastAsia="Arial" w:hAnsi="Arial" w:cs="Arial"/>
          <w:color w:val="000000"/>
          <w:sz w:val="24"/>
          <w:szCs w:val="24"/>
        </w:rPr>
        <w:t>Overflow</w:t>
      </w:r>
      <w:r w:rsidR="0082483E">
        <w:rPr>
          <w:rFonts w:ascii="Arial" w:eastAsia="Arial" w:hAnsi="Arial" w:cs="Arial"/>
          <w:color w:val="000000"/>
          <w:sz w:val="24"/>
          <w:szCs w:val="24"/>
        </w:rPr>
        <w:t xml:space="preserve"> will be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on the sidewalk on Steptoe St between 1</w:t>
      </w:r>
      <w:r w:rsidRPr="00A02311">
        <w:rPr>
          <w:rFonts w:ascii="Arial" w:eastAsia="Arial" w:hAnsi="Arial" w:cs="Arial"/>
          <w:color w:val="000000"/>
          <w:sz w:val="24"/>
          <w:szCs w:val="24"/>
          <w:vertAlign w:val="superscript"/>
        </w:rPr>
        <w:t>st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St (aka SR 27) and 2</w:t>
      </w:r>
      <w:r w:rsidRPr="00A02311">
        <w:rPr>
          <w:rFonts w:ascii="Arial" w:eastAsia="Arial" w:hAnsi="Arial" w:cs="Arial"/>
          <w:color w:val="000000"/>
          <w:sz w:val="24"/>
          <w:szCs w:val="24"/>
          <w:vertAlign w:val="superscript"/>
        </w:rPr>
        <w:t>nd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Street on the </w:t>
      </w:r>
      <w:r w:rsidR="00CB2F44">
        <w:rPr>
          <w:rFonts w:ascii="Arial" w:eastAsia="Arial" w:hAnsi="Arial" w:cs="Arial"/>
          <w:color w:val="000000"/>
          <w:sz w:val="24"/>
          <w:szCs w:val="24"/>
        </w:rPr>
        <w:t>North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side of the street or on the South side from mid sidewalk to the corner of Steptoe and </w:t>
      </w:r>
      <w:r w:rsidR="00E3638E">
        <w:rPr>
          <w:rFonts w:ascii="Arial" w:eastAsia="Arial" w:hAnsi="Arial" w:cs="Arial"/>
          <w:color w:val="000000"/>
          <w:sz w:val="24"/>
          <w:szCs w:val="24"/>
        </w:rPr>
        <w:t>2</w:t>
      </w:r>
      <w:r w:rsidR="00E3638E" w:rsidRPr="00E3638E">
        <w:rPr>
          <w:rFonts w:ascii="Arial" w:eastAsia="Arial" w:hAnsi="Arial" w:cs="Arial"/>
          <w:color w:val="000000"/>
          <w:sz w:val="24"/>
          <w:szCs w:val="24"/>
          <w:vertAlign w:val="superscript"/>
        </w:rPr>
        <w:t>nd</w:t>
      </w:r>
      <w:r w:rsidR="00E3638E">
        <w:rPr>
          <w:rFonts w:ascii="Arial" w:eastAsia="Arial" w:hAnsi="Arial" w:cs="Arial"/>
          <w:color w:val="000000"/>
          <w:sz w:val="24"/>
          <w:szCs w:val="24"/>
        </w:rPr>
        <w:t xml:space="preserve"> Street.</w:t>
      </w:r>
    </w:p>
    <w:p w14:paraId="31703BD3" w14:textId="43D634B0" w:rsidR="003A340B" w:rsidRPr="00A02311" w:rsidRDefault="003A340B" w:rsidP="003A340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DC4CE37" w14:textId="275648CD" w:rsidR="003A340B" w:rsidRPr="0082483E" w:rsidRDefault="00E54AF9" w:rsidP="003A340B">
      <w:pPr>
        <w:numPr>
          <w:ilvl w:val="0"/>
          <w:numId w:val="5"/>
        </w:numPr>
        <w:spacing w:after="20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Your name or business name will be posted in yo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 xml:space="preserve">ur area please contact us 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at the following email if you would like a certain spot or have any other questions: </w:t>
      </w:r>
      <w:hyperlink r:id="rId8" w:history="1">
        <w:r w:rsidR="00CB2F44" w:rsidRPr="009E3408">
          <w:rPr>
            <w:rStyle w:val="Hyperlink"/>
            <w:rFonts w:ascii="Arial" w:eastAsia="Arial" w:hAnsi="Arial" w:cs="Arial"/>
            <w:b/>
            <w:sz w:val="24"/>
            <w:szCs w:val="24"/>
          </w:rPr>
          <w:t>letapalmer@hotmail.com</w:t>
        </w:r>
      </w:hyperlink>
    </w:p>
    <w:p w14:paraId="011F4E30" w14:textId="43510E7E" w:rsidR="003A340B" w:rsidRPr="003A340B" w:rsidRDefault="003A340B" w:rsidP="00E54AF9">
      <w:pPr>
        <w:numPr>
          <w:ilvl w:val="0"/>
          <w:numId w:val="5"/>
        </w:numPr>
        <w:spacing w:after="20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3A340B">
        <w:rPr>
          <w:rFonts w:ascii="Arial" w:eastAsia="Arial" w:hAnsi="Arial" w:cs="Arial"/>
          <w:b/>
          <w:color w:val="000000"/>
          <w:sz w:val="24"/>
          <w:szCs w:val="24"/>
        </w:rPr>
        <w:t>New 202</w:t>
      </w:r>
      <w:r w:rsidR="00CB2F44">
        <w:rPr>
          <w:rFonts w:ascii="Arial" w:eastAsia="Arial" w:hAnsi="Arial" w:cs="Arial"/>
          <w:b/>
          <w:color w:val="000000"/>
          <w:sz w:val="24"/>
          <w:szCs w:val="24"/>
        </w:rPr>
        <w:t>5</w:t>
      </w:r>
      <w:r w:rsidRPr="003A340B">
        <w:rPr>
          <w:rFonts w:ascii="Arial" w:eastAsia="Arial" w:hAnsi="Arial" w:cs="Arial"/>
          <w:b/>
          <w:color w:val="000000"/>
          <w:sz w:val="24"/>
          <w:szCs w:val="24"/>
        </w:rPr>
        <w:t xml:space="preserve"> Vendor </w:t>
      </w:r>
      <w:r w:rsidRPr="00B26FF4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dry</w:t>
      </w:r>
      <w:r w:rsidRPr="003A340B">
        <w:rPr>
          <w:rFonts w:ascii="Arial" w:eastAsia="Arial" w:hAnsi="Arial" w:cs="Arial"/>
          <w:b/>
          <w:color w:val="000000"/>
          <w:sz w:val="24"/>
          <w:szCs w:val="24"/>
        </w:rPr>
        <w:t xml:space="preserve"> camping at the </w:t>
      </w:r>
      <w:r w:rsidR="00BD56BF" w:rsidRPr="003A340B">
        <w:rPr>
          <w:rFonts w:ascii="Arial" w:eastAsia="Arial" w:hAnsi="Arial" w:cs="Arial"/>
          <w:b/>
          <w:color w:val="000000"/>
          <w:sz w:val="24"/>
          <w:szCs w:val="24"/>
        </w:rPr>
        <w:t>school’s</w:t>
      </w:r>
      <w:r w:rsidRPr="003A340B">
        <w:rPr>
          <w:rFonts w:ascii="Arial" w:eastAsia="Arial" w:hAnsi="Arial" w:cs="Arial"/>
          <w:b/>
          <w:color w:val="000000"/>
          <w:sz w:val="24"/>
          <w:szCs w:val="24"/>
        </w:rPr>
        <w:t xml:space="preserve"> gravel park</w:t>
      </w:r>
      <w:r w:rsidR="00B26FF4">
        <w:rPr>
          <w:rFonts w:ascii="Arial" w:eastAsia="Arial" w:hAnsi="Arial" w:cs="Arial"/>
          <w:b/>
          <w:color w:val="000000"/>
          <w:sz w:val="24"/>
          <w:szCs w:val="24"/>
        </w:rPr>
        <w:t>ing lot South</w:t>
      </w:r>
      <w:r w:rsidRPr="003A340B">
        <w:rPr>
          <w:rFonts w:ascii="Arial" w:eastAsia="Arial" w:hAnsi="Arial" w:cs="Arial"/>
          <w:b/>
          <w:color w:val="000000"/>
          <w:sz w:val="24"/>
          <w:szCs w:val="24"/>
        </w:rPr>
        <w:t xml:space="preserve"> of Steptoe St on 2</w:t>
      </w:r>
      <w:r w:rsidRPr="003A340B"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ST</w:t>
      </w:r>
      <w:r w:rsidR="00BD56BF">
        <w:rPr>
          <w:rFonts w:ascii="Arial" w:eastAsia="Arial" w:hAnsi="Arial" w:cs="Arial"/>
          <w:b/>
          <w:color w:val="000000"/>
          <w:sz w:val="24"/>
          <w:szCs w:val="24"/>
        </w:rPr>
        <w:t>, a</w:t>
      </w:r>
      <w:r>
        <w:rPr>
          <w:rFonts w:ascii="Arial" w:eastAsia="Arial" w:hAnsi="Arial" w:cs="Arial"/>
          <w:b/>
          <w:color w:val="000000"/>
          <w:sz w:val="24"/>
          <w:szCs w:val="24"/>
        </w:rPr>
        <w:t>rriv</w:t>
      </w:r>
      <w:r w:rsidR="00BD56BF">
        <w:rPr>
          <w:rFonts w:ascii="Arial" w:eastAsia="Arial" w:hAnsi="Arial" w:cs="Arial"/>
          <w:b/>
          <w:color w:val="000000"/>
          <w:sz w:val="24"/>
          <w:szCs w:val="24"/>
        </w:rPr>
        <w:t>al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on Friday</w:t>
      </w:r>
      <w:r w:rsidR="00BD56BF">
        <w:rPr>
          <w:rFonts w:ascii="Arial" w:eastAsia="Arial" w:hAnsi="Arial" w:cs="Arial"/>
          <w:b/>
          <w:color w:val="000000"/>
          <w:sz w:val="24"/>
          <w:szCs w:val="24"/>
        </w:rPr>
        <w:t xml:space="preserve"> and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depart by Sunday.</w:t>
      </w:r>
      <w:r w:rsidR="00E20C7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BD56BF">
        <w:rPr>
          <w:rFonts w:ascii="Arial" w:eastAsia="Arial" w:hAnsi="Arial" w:cs="Arial"/>
          <w:color w:val="000000"/>
          <w:sz w:val="24"/>
          <w:szCs w:val="24"/>
        </w:rPr>
        <w:t>Please,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mail </w:t>
      </w:r>
      <w:r w:rsidR="00BD56BF">
        <w:rPr>
          <w:rFonts w:ascii="Arial" w:eastAsia="Arial" w:hAnsi="Arial" w:cs="Arial"/>
          <w:color w:val="000000"/>
          <w:sz w:val="24"/>
          <w:szCs w:val="24"/>
        </w:rPr>
        <w:t>with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questions.</w:t>
      </w:r>
    </w:p>
    <w:p w14:paraId="03172CEF" w14:textId="03F74E9C" w:rsidR="00E54AF9" w:rsidRPr="00537FDE" w:rsidRDefault="00E54AF9" w:rsidP="00E20C7C">
      <w:pPr>
        <w:spacing w:after="20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 w:rsidRPr="00A02311">
        <w:rPr>
          <w:rFonts w:ascii="Arial" w:eastAsia="Arial" w:hAnsi="Arial" w:cs="Arial"/>
          <w:color w:val="000000"/>
          <w:sz w:val="24"/>
          <w:szCs w:val="24"/>
        </w:rPr>
        <w:t>The only food vendor will be</w:t>
      </w:r>
      <w:r w:rsidR="0082483E">
        <w:rPr>
          <w:rFonts w:ascii="Arial" w:eastAsia="Arial" w:hAnsi="Arial" w:cs="Arial"/>
          <w:color w:val="000000"/>
          <w:sz w:val="24"/>
          <w:szCs w:val="24"/>
        </w:rPr>
        <w:t xml:space="preserve"> Oakesdale Historical Society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serving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 xml:space="preserve"> food. Y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>ou may want to bring food</w:t>
      </w:r>
      <w:r w:rsidR="00CB2F44">
        <w:rPr>
          <w:rFonts w:ascii="Arial" w:eastAsia="Arial" w:hAnsi="Arial" w:cs="Arial"/>
          <w:color w:val="000000"/>
          <w:sz w:val="24"/>
          <w:szCs w:val="24"/>
        </w:rPr>
        <w:t>,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if you have dietary restrictions or you can purc</w:t>
      </w:r>
      <w:r w:rsidR="009263D6" w:rsidRPr="00A02311">
        <w:rPr>
          <w:rFonts w:ascii="Arial" w:eastAsia="Arial" w:hAnsi="Arial" w:cs="Arial"/>
          <w:color w:val="000000"/>
          <w:sz w:val="24"/>
          <w:szCs w:val="24"/>
        </w:rPr>
        <w:t>hase items at our local grocery</w:t>
      </w:r>
      <w:r w:rsidRPr="00A02311">
        <w:rPr>
          <w:rFonts w:ascii="Arial" w:eastAsia="Arial" w:hAnsi="Arial" w:cs="Arial"/>
          <w:color w:val="000000"/>
          <w:sz w:val="24"/>
          <w:szCs w:val="24"/>
        </w:rPr>
        <w:t xml:space="preserve"> store</w:t>
      </w:r>
      <w:r w:rsidR="00E20C7C"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E54AF9" w:rsidRPr="00537FDE" w:rsidSect="00E54AF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74ED"/>
    <w:multiLevelType w:val="multilevel"/>
    <w:tmpl w:val="E5F0D6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151089"/>
    <w:multiLevelType w:val="multilevel"/>
    <w:tmpl w:val="1D525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7B46B6B"/>
    <w:multiLevelType w:val="multilevel"/>
    <w:tmpl w:val="8084D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42E52FD"/>
    <w:multiLevelType w:val="multilevel"/>
    <w:tmpl w:val="DE88A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51873A2"/>
    <w:multiLevelType w:val="multilevel"/>
    <w:tmpl w:val="9FC6F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ECA69A6"/>
    <w:multiLevelType w:val="multilevel"/>
    <w:tmpl w:val="AEB00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E3C69D5"/>
    <w:multiLevelType w:val="multilevel"/>
    <w:tmpl w:val="A8E01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06D070C"/>
    <w:multiLevelType w:val="multilevel"/>
    <w:tmpl w:val="00503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78A7509"/>
    <w:multiLevelType w:val="multilevel"/>
    <w:tmpl w:val="72849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E5A388F"/>
    <w:multiLevelType w:val="multilevel"/>
    <w:tmpl w:val="281AE9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41147981">
    <w:abstractNumId w:val="8"/>
  </w:num>
  <w:num w:numId="2" w16cid:durableId="952589785">
    <w:abstractNumId w:val="0"/>
  </w:num>
  <w:num w:numId="3" w16cid:durableId="1344741730">
    <w:abstractNumId w:val="6"/>
  </w:num>
  <w:num w:numId="4" w16cid:durableId="927034047">
    <w:abstractNumId w:val="9"/>
  </w:num>
  <w:num w:numId="5" w16cid:durableId="422802262">
    <w:abstractNumId w:val="7"/>
  </w:num>
  <w:num w:numId="6" w16cid:durableId="203254443">
    <w:abstractNumId w:val="1"/>
  </w:num>
  <w:num w:numId="7" w16cid:durableId="1984582436">
    <w:abstractNumId w:val="5"/>
  </w:num>
  <w:num w:numId="8" w16cid:durableId="1549803094">
    <w:abstractNumId w:val="3"/>
  </w:num>
  <w:num w:numId="9" w16cid:durableId="673000132">
    <w:abstractNumId w:val="2"/>
  </w:num>
  <w:num w:numId="10" w16cid:durableId="2013949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77"/>
    <w:rsid w:val="000078B2"/>
    <w:rsid w:val="00114924"/>
    <w:rsid w:val="001434EA"/>
    <w:rsid w:val="003A340B"/>
    <w:rsid w:val="00537FDE"/>
    <w:rsid w:val="00583677"/>
    <w:rsid w:val="005F37EC"/>
    <w:rsid w:val="007E558D"/>
    <w:rsid w:val="0082483E"/>
    <w:rsid w:val="009263D6"/>
    <w:rsid w:val="00A02311"/>
    <w:rsid w:val="00AB09EA"/>
    <w:rsid w:val="00B26FF4"/>
    <w:rsid w:val="00BD56BF"/>
    <w:rsid w:val="00CB2F44"/>
    <w:rsid w:val="00E17DB2"/>
    <w:rsid w:val="00E20C7C"/>
    <w:rsid w:val="00E30550"/>
    <w:rsid w:val="00E3638E"/>
    <w:rsid w:val="00E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43849"/>
  <w15:docId w15:val="{A6A36DFA-BE4A-467F-A2B3-40C3E24A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A7F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F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1A56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E54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40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apalmer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tapalmer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apalmer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wtZ4yEYAulJZjyRYXNxIvilDVw==">AMUW2mX2/yviNa5hITPnRrwyA0aWTAUmnl47X0e8P0YtpycLm/Pf2AMQOScve5cmPzmkMO9XLcaNUidUd7HPLmF7FojobJlQOlYinwYWjJoLl6zO9xgQawM=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Nannette Bolyard</dc:creator>
  <cp:lastModifiedBy>Bruce Palmer</cp:lastModifiedBy>
  <cp:revision>4</cp:revision>
  <cp:lastPrinted>2024-04-04T18:49:00Z</cp:lastPrinted>
  <dcterms:created xsi:type="dcterms:W3CDTF">2025-03-13T00:52:00Z</dcterms:created>
  <dcterms:modified xsi:type="dcterms:W3CDTF">2025-03-13T19:20:00Z</dcterms:modified>
</cp:coreProperties>
</file>